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6D6F" w14:textId="28D2173D" w:rsidR="000C16E6" w:rsidRPr="000007BB" w:rsidRDefault="003004AD" w:rsidP="000C16E6">
      <w:pPr>
        <w:rPr>
          <w:rFonts w:ascii="Arial" w:hAnsi="Arial" w:cs="Arial"/>
          <w:sz w:val="22"/>
          <w:szCs w:val="22"/>
        </w:rPr>
      </w:pPr>
      <w:r w:rsidRPr="000007BB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6A56936" wp14:editId="0D1297C6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1956273" cy="704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̌ivky (kopie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273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42820" w14:textId="77777777" w:rsidR="000C16E6" w:rsidRPr="000007BB" w:rsidRDefault="000C16E6" w:rsidP="000C16E6">
      <w:pPr>
        <w:rPr>
          <w:rFonts w:ascii="Arial" w:hAnsi="Arial" w:cs="Arial"/>
          <w:sz w:val="22"/>
          <w:szCs w:val="22"/>
        </w:rPr>
      </w:pPr>
    </w:p>
    <w:p w14:paraId="5043FD36" w14:textId="77777777" w:rsidR="000C16E6" w:rsidRPr="000007BB" w:rsidRDefault="000C16E6" w:rsidP="000C16E6">
      <w:pPr>
        <w:rPr>
          <w:rFonts w:ascii="Arial" w:hAnsi="Arial" w:cs="Arial"/>
          <w:sz w:val="22"/>
          <w:szCs w:val="22"/>
        </w:rPr>
      </w:pPr>
      <w:r w:rsidRPr="000007B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A5B21A" wp14:editId="08AE8037">
                <wp:simplePos x="0" y="0"/>
                <wp:positionH relativeFrom="column">
                  <wp:posOffset>-14605</wp:posOffset>
                </wp:positionH>
                <wp:positionV relativeFrom="paragraph">
                  <wp:posOffset>86359</wp:posOffset>
                </wp:positionV>
                <wp:extent cx="5800725" cy="0"/>
                <wp:effectExtent l="0" t="0" r="952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403B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28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1.15pt;margin-top:6.8pt;width:45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" strokecolor="#2403b1" strokeweight="1.75pt"/>
            </w:pict>
          </mc:Fallback>
        </mc:AlternateContent>
      </w:r>
    </w:p>
    <w:p w14:paraId="5B55D330" w14:textId="77777777" w:rsidR="000C16E6" w:rsidRPr="000007BB" w:rsidRDefault="000C16E6" w:rsidP="000C16E6">
      <w:pPr>
        <w:outlineLvl w:val="0"/>
        <w:rPr>
          <w:rFonts w:ascii="Arial" w:hAnsi="Arial" w:cs="Arial"/>
          <w:b/>
          <w:sz w:val="22"/>
          <w:szCs w:val="22"/>
        </w:rPr>
      </w:pPr>
      <w:r w:rsidRPr="000007BB">
        <w:rPr>
          <w:rFonts w:ascii="Arial" w:hAnsi="Arial" w:cs="Arial"/>
          <w:b/>
          <w:sz w:val="22"/>
          <w:szCs w:val="22"/>
        </w:rPr>
        <w:t>Tisková zpráva</w:t>
      </w:r>
    </w:p>
    <w:p w14:paraId="0693B8B9" w14:textId="77777777" w:rsidR="000C16E6" w:rsidRPr="000007BB" w:rsidRDefault="000C16E6" w:rsidP="000C16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9"/>
        <w:gridCol w:w="5902"/>
      </w:tblGrid>
      <w:tr w:rsidR="000C16E6" w:rsidRPr="000007BB" w14:paraId="4DFD2290" w14:textId="77777777" w:rsidTr="008E052D">
        <w:trPr>
          <w:trHeight w:val="635"/>
        </w:trPr>
        <w:tc>
          <w:tcPr>
            <w:tcW w:w="2569" w:type="dxa"/>
            <w:shd w:val="clear" w:color="auto" w:fill="auto"/>
          </w:tcPr>
          <w:p w14:paraId="6C225457" w14:textId="77777777" w:rsidR="000C16E6" w:rsidRPr="000007BB" w:rsidRDefault="000C16E6" w:rsidP="008E052D">
            <w:pPr>
              <w:rPr>
                <w:rFonts w:ascii="Arial" w:hAnsi="Arial" w:cs="Arial"/>
              </w:rPr>
            </w:pPr>
            <w:r w:rsidRPr="000007BB">
              <w:rPr>
                <w:rFonts w:ascii="Arial" w:hAnsi="Arial" w:cs="Arial"/>
                <w:sz w:val="22"/>
                <w:szCs w:val="22"/>
              </w:rPr>
              <w:t>Datum</w:t>
            </w:r>
          </w:p>
          <w:p w14:paraId="7C0A8437" w14:textId="77777777" w:rsidR="000C16E6" w:rsidRPr="000007BB" w:rsidRDefault="000C16E6" w:rsidP="008E052D">
            <w:pPr>
              <w:rPr>
                <w:rFonts w:ascii="Arial" w:hAnsi="Arial" w:cs="Arial"/>
              </w:rPr>
            </w:pPr>
          </w:p>
          <w:p w14:paraId="3A7F2080" w14:textId="77777777" w:rsidR="000C16E6" w:rsidRPr="000007BB" w:rsidRDefault="000C16E6" w:rsidP="008E052D">
            <w:pPr>
              <w:rPr>
                <w:rFonts w:ascii="Arial" w:hAnsi="Arial" w:cs="Arial"/>
              </w:rPr>
            </w:pPr>
            <w:r w:rsidRPr="000007BB">
              <w:rPr>
                <w:rFonts w:ascii="Arial" w:hAnsi="Arial" w:cs="Arial"/>
                <w:sz w:val="22"/>
                <w:szCs w:val="22"/>
              </w:rPr>
              <w:t>Kontakt</w:t>
            </w:r>
          </w:p>
          <w:p w14:paraId="3A0EA558" w14:textId="77777777" w:rsidR="000C16E6" w:rsidRPr="000007BB" w:rsidRDefault="000C16E6" w:rsidP="008E052D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shd w:val="clear" w:color="auto" w:fill="auto"/>
          </w:tcPr>
          <w:p w14:paraId="5EE9E873" w14:textId="1566353C" w:rsidR="000C16E6" w:rsidRPr="000007BB" w:rsidRDefault="00DB585E" w:rsidP="008E052D">
            <w:pPr>
              <w:rPr>
                <w:rFonts w:ascii="Arial" w:hAnsi="Arial" w:cs="Arial"/>
              </w:rPr>
            </w:pPr>
            <w:r w:rsidRPr="000007BB">
              <w:rPr>
                <w:rFonts w:ascii="Arial" w:hAnsi="Arial" w:cs="Arial"/>
                <w:sz w:val="22"/>
                <w:szCs w:val="22"/>
              </w:rPr>
              <w:t>9</w:t>
            </w:r>
            <w:r w:rsidR="000C16E6" w:rsidRPr="000007B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757D3" w:rsidRPr="000007BB">
              <w:rPr>
                <w:rFonts w:ascii="Arial" w:hAnsi="Arial" w:cs="Arial"/>
                <w:sz w:val="22"/>
                <w:szCs w:val="22"/>
              </w:rPr>
              <w:t>února 2017</w:t>
            </w:r>
          </w:p>
          <w:p w14:paraId="4E87688E" w14:textId="77777777" w:rsidR="000C16E6" w:rsidRPr="000007BB" w:rsidRDefault="000C16E6" w:rsidP="008E052D">
            <w:pPr>
              <w:rPr>
                <w:rFonts w:ascii="Arial" w:hAnsi="Arial" w:cs="Arial"/>
                <w:sz w:val="22"/>
                <w:szCs w:val="22"/>
              </w:rPr>
            </w:pPr>
            <w:r w:rsidRPr="000007BB">
              <w:rPr>
                <w:rFonts w:ascii="Arial" w:hAnsi="Arial" w:cs="Arial"/>
                <w:sz w:val="22"/>
                <w:szCs w:val="22"/>
              </w:rPr>
              <w:br/>
            </w:r>
            <w:r w:rsidRPr="000007BB">
              <w:rPr>
                <w:rFonts w:ascii="Arial" w:hAnsi="Arial" w:cs="Arial"/>
                <w:b/>
                <w:sz w:val="22"/>
                <w:szCs w:val="22"/>
              </w:rPr>
              <w:t>Jakub Hořický</w:t>
            </w:r>
            <w:r w:rsidRPr="000007BB">
              <w:rPr>
                <w:rFonts w:ascii="Arial" w:hAnsi="Arial" w:cs="Arial"/>
                <w:sz w:val="22"/>
                <w:szCs w:val="22"/>
              </w:rPr>
              <w:t xml:space="preserve">, ředitel studie TOP Zaměstnavatelé </w:t>
            </w:r>
          </w:p>
          <w:p w14:paraId="3BC2F530" w14:textId="77777777" w:rsidR="000C16E6" w:rsidRPr="000007BB" w:rsidRDefault="000C16E6" w:rsidP="008E052D">
            <w:r w:rsidRPr="000007BB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Pr="000007BB">
              <w:rPr>
                <w:rFonts w:ascii="Arial" w:hAnsi="Arial" w:cs="Arial"/>
                <w:sz w:val="22"/>
              </w:rPr>
              <w:t>+</w:t>
            </w:r>
            <w:r w:rsidRPr="000007BB">
              <w:rPr>
                <w:rFonts w:ascii="Arial" w:hAnsi="Arial" w:cs="Arial"/>
                <w:sz w:val="22"/>
                <w:szCs w:val="22"/>
              </w:rPr>
              <w:t>420 724 374 264</w:t>
            </w:r>
          </w:p>
          <w:p w14:paraId="414517F7" w14:textId="77777777" w:rsidR="000C16E6" w:rsidRPr="000007BB" w:rsidRDefault="000C16E6" w:rsidP="008E052D">
            <w:pPr>
              <w:rPr>
                <w:rFonts w:ascii="Arial" w:hAnsi="Arial" w:cs="Arial"/>
              </w:rPr>
            </w:pPr>
            <w:r w:rsidRPr="000007B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6" w:history="1">
              <w:r w:rsidRPr="000007BB">
                <w:rPr>
                  <w:rStyle w:val="Hyperlink"/>
                  <w:rFonts w:ascii="Arial" w:hAnsi="Arial" w:cs="Arial"/>
                  <w:sz w:val="22"/>
                  <w:szCs w:val="22"/>
                </w:rPr>
                <w:t>jakub.horicky@asacr.cz</w:t>
              </w:r>
            </w:hyperlink>
            <w:r w:rsidRPr="000007BB">
              <w:t xml:space="preserve"> </w:t>
            </w:r>
          </w:p>
          <w:p w14:paraId="12B53D4B" w14:textId="77777777" w:rsidR="000C16E6" w:rsidRPr="000007BB" w:rsidRDefault="000C16E6" w:rsidP="008E052D">
            <w:pPr>
              <w:rPr>
                <w:rFonts w:ascii="Arial" w:hAnsi="Arial" w:cs="Arial"/>
              </w:rPr>
            </w:pPr>
          </w:p>
        </w:tc>
      </w:tr>
      <w:tr w:rsidR="000C16E6" w:rsidRPr="000007BB" w14:paraId="7CDF3C24" w14:textId="77777777" w:rsidTr="008E052D">
        <w:trPr>
          <w:trHeight w:val="747"/>
        </w:trPr>
        <w:tc>
          <w:tcPr>
            <w:tcW w:w="2569" w:type="dxa"/>
            <w:shd w:val="clear" w:color="auto" w:fill="auto"/>
          </w:tcPr>
          <w:p w14:paraId="0323D09F" w14:textId="77777777" w:rsidR="000C16E6" w:rsidRPr="000007BB" w:rsidRDefault="000C16E6" w:rsidP="008E052D">
            <w:pPr>
              <w:rPr>
                <w:rFonts w:ascii="Arial" w:hAnsi="Arial" w:cs="Arial"/>
              </w:rPr>
            </w:pPr>
            <w:r w:rsidRPr="000007BB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9797FB2" wp14:editId="35248E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314959</wp:posOffset>
                      </wp:positionV>
                      <wp:extent cx="5800725" cy="0"/>
                      <wp:effectExtent l="0" t="0" r="9525" b="19050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2403B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4E6302" id="Přímá spojnice se šipkou 4" o:spid="_x0000_s1026" type="#_x0000_t32" style="position:absolute;margin-left:-.4pt;margin-top:24.8pt;width:45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" strokecolor="#2403b1" strokeweight="1.75pt"/>
                  </w:pict>
                </mc:Fallback>
              </mc:AlternateContent>
            </w:r>
            <w:r w:rsidRPr="000007BB">
              <w:rPr>
                <w:rFonts w:ascii="Arial" w:hAnsi="Arial" w:cs="Arial"/>
                <w:sz w:val="22"/>
                <w:szCs w:val="22"/>
              </w:rPr>
              <w:t>Počet stran</w:t>
            </w:r>
          </w:p>
        </w:tc>
        <w:tc>
          <w:tcPr>
            <w:tcW w:w="5902" w:type="dxa"/>
            <w:shd w:val="clear" w:color="auto" w:fill="auto"/>
          </w:tcPr>
          <w:p w14:paraId="1007233B" w14:textId="77777777" w:rsidR="000C16E6" w:rsidRPr="000007BB" w:rsidRDefault="000C16E6" w:rsidP="008E052D">
            <w:pPr>
              <w:rPr>
                <w:rFonts w:ascii="Arial" w:hAnsi="Arial" w:cs="Arial"/>
              </w:rPr>
            </w:pPr>
            <w:r w:rsidRPr="000007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1B131A48" w14:textId="77777777" w:rsidR="000C16E6" w:rsidRPr="000007BB" w:rsidRDefault="000C16E6" w:rsidP="000C16E6">
      <w:pPr>
        <w:jc w:val="both"/>
        <w:rPr>
          <w:rFonts w:ascii="Arial" w:hAnsi="Arial" w:cs="Arial"/>
          <w:b/>
          <w:sz w:val="22"/>
          <w:lang w:eastAsia="cs-CZ"/>
        </w:rPr>
      </w:pPr>
    </w:p>
    <w:p w14:paraId="46E3F088" w14:textId="52216F61" w:rsidR="000C16E6" w:rsidRPr="000007BB" w:rsidRDefault="000C16E6" w:rsidP="000C16E6">
      <w:pPr>
        <w:jc w:val="both"/>
        <w:rPr>
          <w:rFonts w:ascii="Arial" w:hAnsi="Arial" w:cs="Arial"/>
          <w:b/>
          <w:sz w:val="22"/>
          <w:lang w:eastAsia="cs-CZ"/>
        </w:rPr>
      </w:pPr>
    </w:p>
    <w:p w14:paraId="67BAD04D" w14:textId="77777777" w:rsidR="00A13447" w:rsidRPr="000007BB" w:rsidRDefault="00A13447" w:rsidP="000C16E6">
      <w:pPr>
        <w:jc w:val="both"/>
        <w:rPr>
          <w:rFonts w:ascii="Arial" w:hAnsi="Arial" w:cs="Arial"/>
          <w:b/>
          <w:sz w:val="22"/>
          <w:lang w:eastAsia="cs-CZ"/>
        </w:rPr>
      </w:pPr>
    </w:p>
    <w:p w14:paraId="318F69F9" w14:textId="43EE43D3" w:rsidR="000C16E6" w:rsidRPr="000007BB" w:rsidRDefault="00F27EA3" w:rsidP="000C16E6">
      <w:pPr>
        <w:jc w:val="both"/>
        <w:rPr>
          <w:rFonts w:ascii="Arial" w:hAnsi="Arial" w:cs="Arial"/>
          <w:b/>
          <w:sz w:val="22"/>
          <w:lang w:eastAsia="cs-CZ"/>
        </w:rPr>
      </w:pPr>
      <w:r w:rsidRPr="000007BB">
        <w:rPr>
          <w:rFonts w:ascii="Arial" w:hAnsi="Arial" w:cs="Arial"/>
          <w:b/>
          <w:sz w:val="22"/>
          <w:lang w:eastAsia="cs-CZ"/>
        </w:rPr>
        <w:t>Studie TOP Zaměstnavatelé 2017 potvrdila trend: žebříčky prestižních z</w:t>
      </w:r>
      <w:r w:rsidR="00C757D3" w:rsidRPr="000007BB">
        <w:rPr>
          <w:rFonts w:ascii="Arial" w:hAnsi="Arial" w:cs="Arial"/>
          <w:b/>
          <w:sz w:val="22"/>
          <w:lang w:eastAsia="cs-CZ"/>
        </w:rPr>
        <w:t xml:space="preserve">aměstnavatelů </w:t>
      </w:r>
      <w:r w:rsidR="00DE1E00" w:rsidRPr="000007BB">
        <w:rPr>
          <w:rFonts w:ascii="Arial" w:hAnsi="Arial" w:cs="Arial"/>
          <w:b/>
          <w:sz w:val="22"/>
          <w:lang w:eastAsia="cs-CZ"/>
        </w:rPr>
        <w:t xml:space="preserve">dlouhodobě </w:t>
      </w:r>
      <w:r w:rsidR="00C757D3" w:rsidRPr="000007BB">
        <w:rPr>
          <w:rFonts w:ascii="Arial" w:hAnsi="Arial" w:cs="Arial"/>
          <w:b/>
          <w:sz w:val="22"/>
          <w:lang w:eastAsia="cs-CZ"/>
        </w:rPr>
        <w:t xml:space="preserve">vedou </w:t>
      </w:r>
      <w:r w:rsidRPr="000007BB">
        <w:rPr>
          <w:rFonts w:ascii="Arial" w:hAnsi="Arial" w:cs="Arial"/>
          <w:b/>
          <w:sz w:val="22"/>
          <w:lang w:eastAsia="cs-CZ"/>
        </w:rPr>
        <w:t>silné</w:t>
      </w:r>
      <w:r w:rsidR="00C757D3" w:rsidRPr="000007BB">
        <w:rPr>
          <w:rFonts w:ascii="Arial" w:hAnsi="Arial" w:cs="Arial"/>
          <w:b/>
          <w:sz w:val="22"/>
          <w:lang w:eastAsia="cs-CZ"/>
        </w:rPr>
        <w:t xml:space="preserve"> značky – </w:t>
      </w:r>
      <w:r w:rsidR="00DE1E00" w:rsidRPr="000007BB">
        <w:rPr>
          <w:rFonts w:ascii="Arial" w:hAnsi="Arial" w:cs="Arial"/>
          <w:b/>
          <w:sz w:val="22"/>
          <w:lang w:eastAsia="cs-CZ"/>
        </w:rPr>
        <w:t xml:space="preserve">ŠKODA AUTO a </w:t>
      </w:r>
      <w:r w:rsidR="000B3DED" w:rsidRPr="000007BB">
        <w:rPr>
          <w:rFonts w:ascii="Arial" w:hAnsi="Arial" w:cs="Arial"/>
          <w:b/>
          <w:sz w:val="22"/>
          <w:lang w:eastAsia="cs-CZ"/>
        </w:rPr>
        <w:t>ČEZ</w:t>
      </w:r>
    </w:p>
    <w:p w14:paraId="210B0C50" w14:textId="24E29574" w:rsidR="00A13447" w:rsidRPr="000007BB" w:rsidRDefault="00A13447" w:rsidP="00B10561">
      <w:pPr>
        <w:tabs>
          <w:tab w:val="left" w:pos="2580"/>
        </w:tabs>
        <w:jc w:val="both"/>
        <w:rPr>
          <w:rFonts w:ascii="Arial" w:hAnsi="Arial" w:cs="Arial"/>
          <w:sz w:val="22"/>
          <w:lang w:eastAsia="cs-CZ"/>
        </w:rPr>
      </w:pPr>
    </w:p>
    <w:p w14:paraId="0DF13C33" w14:textId="77777777" w:rsidR="000C16E6" w:rsidRPr="000007BB" w:rsidRDefault="000C16E6" w:rsidP="000C16E6">
      <w:pPr>
        <w:jc w:val="both"/>
        <w:rPr>
          <w:rFonts w:ascii="Arial" w:hAnsi="Arial" w:cs="Arial"/>
          <w:b/>
          <w:sz w:val="22"/>
          <w:lang w:eastAsia="cs-CZ"/>
        </w:rPr>
      </w:pPr>
    </w:p>
    <w:p w14:paraId="2320A531" w14:textId="77777777" w:rsidR="00A13447" w:rsidRPr="000007BB" w:rsidRDefault="00A13447" w:rsidP="000C16E6">
      <w:pPr>
        <w:jc w:val="both"/>
        <w:rPr>
          <w:rFonts w:ascii="Arial" w:hAnsi="Arial" w:cs="Arial"/>
          <w:b/>
          <w:sz w:val="22"/>
          <w:lang w:eastAsia="cs-CZ"/>
        </w:rPr>
      </w:pPr>
    </w:p>
    <w:p w14:paraId="7A9F3861" w14:textId="324B66D0" w:rsidR="000C16E6" w:rsidRPr="000007BB" w:rsidRDefault="00F27EA3" w:rsidP="000C16E6">
      <w:pPr>
        <w:jc w:val="both"/>
        <w:rPr>
          <w:rFonts w:ascii="Arial" w:hAnsi="Arial" w:cs="Arial"/>
          <w:b/>
          <w:sz w:val="22"/>
          <w:lang w:eastAsia="cs-CZ"/>
        </w:rPr>
      </w:pPr>
      <w:r w:rsidRPr="000007BB">
        <w:rPr>
          <w:rFonts w:ascii="Arial" w:hAnsi="Arial" w:cs="Arial"/>
          <w:b/>
          <w:sz w:val="22"/>
          <w:lang w:eastAsia="cs-CZ"/>
        </w:rPr>
        <w:t>9</w:t>
      </w:r>
      <w:r w:rsidR="000C16E6" w:rsidRPr="000007BB">
        <w:rPr>
          <w:rFonts w:ascii="Arial" w:hAnsi="Arial" w:cs="Arial"/>
          <w:b/>
          <w:sz w:val="22"/>
          <w:lang w:eastAsia="cs-CZ"/>
        </w:rPr>
        <w:t xml:space="preserve">. </w:t>
      </w:r>
      <w:r w:rsidRPr="000007BB">
        <w:rPr>
          <w:rFonts w:ascii="Arial" w:hAnsi="Arial" w:cs="Arial"/>
          <w:b/>
          <w:sz w:val="22"/>
          <w:lang w:eastAsia="cs-CZ"/>
        </w:rPr>
        <w:t xml:space="preserve">února </w:t>
      </w:r>
      <w:r w:rsidR="000C16E6" w:rsidRPr="000007BB">
        <w:rPr>
          <w:rFonts w:ascii="Arial" w:hAnsi="Arial" w:cs="Arial"/>
          <w:b/>
          <w:sz w:val="22"/>
          <w:lang w:eastAsia="cs-CZ"/>
        </w:rPr>
        <w:t>201</w:t>
      </w:r>
      <w:r w:rsidRPr="000007BB">
        <w:rPr>
          <w:rFonts w:ascii="Arial" w:hAnsi="Arial" w:cs="Arial"/>
          <w:b/>
          <w:sz w:val="22"/>
          <w:lang w:eastAsia="cs-CZ"/>
        </w:rPr>
        <w:t>7 – V 6</w:t>
      </w:r>
      <w:r w:rsidR="000C16E6" w:rsidRPr="000007BB">
        <w:rPr>
          <w:rFonts w:ascii="Arial" w:hAnsi="Arial" w:cs="Arial"/>
          <w:b/>
          <w:sz w:val="22"/>
          <w:lang w:eastAsia="cs-CZ"/>
        </w:rPr>
        <w:t xml:space="preserve">. ročníku studie TOP Zaměstnavatelé </w:t>
      </w:r>
      <w:r w:rsidRPr="000007BB">
        <w:rPr>
          <w:rFonts w:ascii="Arial" w:hAnsi="Arial" w:cs="Arial"/>
          <w:b/>
          <w:sz w:val="22"/>
          <w:lang w:eastAsia="cs-CZ"/>
        </w:rPr>
        <w:t>hlasovalo 10 </w:t>
      </w:r>
      <w:r w:rsidR="000B3DED" w:rsidRPr="000007BB">
        <w:rPr>
          <w:rFonts w:ascii="Arial" w:hAnsi="Arial" w:cs="Arial"/>
          <w:b/>
          <w:sz w:val="22"/>
          <w:lang w:eastAsia="cs-CZ"/>
        </w:rPr>
        <w:t>4</w:t>
      </w:r>
      <w:r w:rsidRPr="000007BB">
        <w:rPr>
          <w:rFonts w:ascii="Arial" w:hAnsi="Arial" w:cs="Arial"/>
          <w:b/>
          <w:sz w:val="22"/>
          <w:lang w:eastAsia="cs-CZ"/>
        </w:rPr>
        <w:t>1</w:t>
      </w:r>
      <w:r w:rsidR="000B3DED" w:rsidRPr="000007BB">
        <w:rPr>
          <w:rFonts w:ascii="Arial" w:hAnsi="Arial" w:cs="Arial"/>
          <w:b/>
          <w:sz w:val="22"/>
          <w:lang w:eastAsia="cs-CZ"/>
        </w:rPr>
        <w:t>3</w:t>
      </w:r>
      <w:r w:rsidRPr="000007BB">
        <w:rPr>
          <w:rFonts w:ascii="Arial" w:hAnsi="Arial" w:cs="Arial"/>
          <w:b/>
          <w:sz w:val="22"/>
          <w:lang w:eastAsia="cs-CZ"/>
        </w:rPr>
        <w:t xml:space="preserve"> studentů vysokých škol. </w:t>
      </w:r>
      <w:r w:rsidR="000C16E6" w:rsidRPr="000007BB">
        <w:rPr>
          <w:rFonts w:ascii="Arial" w:hAnsi="Arial" w:cs="Arial"/>
          <w:b/>
          <w:sz w:val="22"/>
          <w:lang w:eastAsia="cs-CZ"/>
        </w:rPr>
        <w:t xml:space="preserve">Studenti </w:t>
      </w:r>
      <w:r w:rsidRPr="000007BB">
        <w:rPr>
          <w:rFonts w:ascii="Arial" w:hAnsi="Arial" w:cs="Arial"/>
          <w:b/>
          <w:sz w:val="22"/>
          <w:lang w:eastAsia="cs-CZ"/>
        </w:rPr>
        <w:t>v</w:t>
      </w:r>
      <w:r w:rsidR="00B10561">
        <w:rPr>
          <w:rFonts w:ascii="Arial" w:hAnsi="Arial" w:cs="Arial"/>
          <w:b/>
          <w:sz w:val="22"/>
          <w:lang w:eastAsia="cs-CZ"/>
        </w:rPr>
        <w:t>e 12 kategoriích zvolil</w:t>
      </w:r>
      <w:r w:rsidRPr="000007BB">
        <w:rPr>
          <w:rFonts w:ascii="Arial" w:hAnsi="Arial" w:cs="Arial"/>
          <w:b/>
          <w:sz w:val="22"/>
          <w:lang w:eastAsia="cs-CZ"/>
        </w:rPr>
        <w:t xml:space="preserve">i </w:t>
      </w:r>
      <w:r w:rsidR="00B10561">
        <w:rPr>
          <w:rFonts w:ascii="Arial" w:hAnsi="Arial" w:cs="Arial"/>
          <w:b/>
          <w:sz w:val="22"/>
          <w:lang w:eastAsia="cs-CZ"/>
        </w:rPr>
        <w:t>60</w:t>
      </w:r>
      <w:r w:rsidR="000C16E6" w:rsidRPr="000007BB">
        <w:rPr>
          <w:rFonts w:ascii="Arial" w:hAnsi="Arial" w:cs="Arial"/>
          <w:b/>
          <w:sz w:val="22"/>
          <w:lang w:eastAsia="cs-CZ"/>
        </w:rPr>
        <w:t xml:space="preserve"> </w:t>
      </w:r>
      <w:r w:rsidRPr="000007BB">
        <w:rPr>
          <w:rFonts w:ascii="Arial" w:hAnsi="Arial" w:cs="Arial"/>
          <w:b/>
          <w:sz w:val="22"/>
          <w:lang w:eastAsia="cs-CZ"/>
        </w:rPr>
        <w:t xml:space="preserve">nejprestižnějších </w:t>
      </w:r>
      <w:r w:rsidR="000C16E6" w:rsidRPr="000007BB">
        <w:rPr>
          <w:rFonts w:ascii="Arial" w:hAnsi="Arial" w:cs="Arial"/>
          <w:b/>
          <w:sz w:val="22"/>
          <w:lang w:eastAsia="cs-CZ"/>
        </w:rPr>
        <w:t>zaměstnavatelů</w:t>
      </w:r>
      <w:r w:rsidRPr="000007BB">
        <w:rPr>
          <w:rFonts w:ascii="Arial" w:hAnsi="Arial" w:cs="Arial"/>
          <w:b/>
          <w:sz w:val="22"/>
          <w:lang w:eastAsia="cs-CZ"/>
        </w:rPr>
        <w:t xml:space="preserve"> roku 2017. </w:t>
      </w:r>
    </w:p>
    <w:p w14:paraId="4942E8DC" w14:textId="77777777" w:rsidR="000C16E6" w:rsidRPr="000007BB" w:rsidRDefault="000C16E6" w:rsidP="000C16E6">
      <w:pPr>
        <w:jc w:val="both"/>
        <w:rPr>
          <w:rFonts w:ascii="Arial" w:hAnsi="Arial" w:cs="Arial"/>
          <w:sz w:val="22"/>
          <w:lang w:eastAsia="cs-CZ"/>
        </w:rPr>
      </w:pPr>
    </w:p>
    <w:p w14:paraId="2B6B742D" w14:textId="77777777" w:rsidR="00A13447" w:rsidRPr="000007BB" w:rsidRDefault="00A13447" w:rsidP="000C16E6">
      <w:pPr>
        <w:jc w:val="both"/>
        <w:rPr>
          <w:rFonts w:ascii="Arial" w:hAnsi="Arial" w:cs="Arial"/>
          <w:sz w:val="22"/>
          <w:lang w:eastAsia="cs-CZ"/>
        </w:rPr>
      </w:pPr>
    </w:p>
    <w:p w14:paraId="46713518" w14:textId="061692EF" w:rsidR="000C16E6" w:rsidRPr="000007BB" w:rsidRDefault="00F27EA3" w:rsidP="000C16E6">
      <w:pPr>
        <w:jc w:val="both"/>
        <w:rPr>
          <w:rFonts w:ascii="Arial" w:hAnsi="Arial" w:cs="Arial"/>
          <w:sz w:val="22"/>
          <w:lang w:eastAsia="cs-CZ"/>
        </w:rPr>
      </w:pPr>
      <w:r w:rsidRPr="000007BB">
        <w:rPr>
          <w:rFonts w:ascii="Arial" w:hAnsi="Arial" w:cs="Arial"/>
          <w:sz w:val="22"/>
          <w:lang w:eastAsia="cs-CZ"/>
        </w:rPr>
        <w:t>V</w:t>
      </w:r>
      <w:r w:rsidR="000C16E6" w:rsidRPr="000007BB">
        <w:rPr>
          <w:rFonts w:ascii="Arial" w:hAnsi="Arial" w:cs="Arial"/>
          <w:sz w:val="22"/>
          <w:lang w:eastAsia="cs-CZ"/>
        </w:rPr>
        <w:t>ýsledky studie TOP Zaměstnavatelé</w:t>
      </w:r>
      <w:r w:rsidRPr="000007BB">
        <w:rPr>
          <w:rFonts w:ascii="Arial" w:hAnsi="Arial" w:cs="Arial"/>
          <w:sz w:val="22"/>
          <w:lang w:eastAsia="cs-CZ"/>
        </w:rPr>
        <w:t xml:space="preserve"> jsou známy veřejnosti</w:t>
      </w:r>
      <w:r w:rsidR="000C16E6" w:rsidRPr="000007BB">
        <w:rPr>
          <w:rFonts w:ascii="Arial" w:hAnsi="Arial" w:cs="Arial"/>
          <w:sz w:val="22"/>
          <w:lang w:eastAsia="cs-CZ"/>
        </w:rPr>
        <w:t xml:space="preserve">. </w:t>
      </w:r>
      <w:r w:rsidRPr="000007BB">
        <w:rPr>
          <w:rFonts w:ascii="Arial" w:hAnsi="Arial" w:cs="Arial"/>
          <w:sz w:val="22"/>
          <w:lang w:eastAsia="cs-CZ"/>
        </w:rPr>
        <w:t>JASNOU VOLBOU</w:t>
      </w:r>
      <w:r w:rsidR="000C16E6" w:rsidRPr="000007BB">
        <w:rPr>
          <w:rFonts w:ascii="Arial" w:hAnsi="Arial" w:cs="Arial"/>
          <w:sz w:val="22"/>
          <w:lang w:eastAsia="cs-CZ"/>
        </w:rPr>
        <w:t xml:space="preserve"> </w:t>
      </w:r>
      <w:r w:rsidR="00C9496B" w:rsidRPr="000007BB">
        <w:rPr>
          <w:rFonts w:ascii="Arial" w:hAnsi="Arial" w:cs="Arial"/>
          <w:sz w:val="22"/>
          <w:lang w:eastAsia="cs-CZ"/>
        </w:rPr>
        <w:t xml:space="preserve">je </w:t>
      </w:r>
      <w:r w:rsidR="00B10561">
        <w:rPr>
          <w:rFonts w:ascii="Arial" w:hAnsi="Arial" w:cs="Arial"/>
          <w:sz w:val="22"/>
          <w:lang w:eastAsia="cs-CZ"/>
        </w:rPr>
        <w:t xml:space="preserve">pro vysokoškoláky </w:t>
      </w:r>
      <w:r w:rsidR="000C16E6" w:rsidRPr="000007BB">
        <w:rPr>
          <w:rFonts w:ascii="Arial" w:hAnsi="Arial" w:cs="Arial"/>
          <w:sz w:val="22"/>
          <w:lang w:eastAsia="cs-CZ"/>
        </w:rPr>
        <w:t xml:space="preserve">ŠKODA AUTO. </w:t>
      </w:r>
      <w:r w:rsidR="00C9496B" w:rsidRPr="000007BB">
        <w:rPr>
          <w:rFonts w:ascii="Arial" w:hAnsi="Arial" w:cs="Arial"/>
          <w:sz w:val="22"/>
          <w:lang w:eastAsia="cs-CZ"/>
        </w:rPr>
        <w:t>T</w:t>
      </w:r>
      <w:r w:rsidR="000C16E6" w:rsidRPr="000007BB">
        <w:rPr>
          <w:rFonts w:ascii="Arial" w:hAnsi="Arial" w:cs="Arial"/>
          <w:sz w:val="22"/>
          <w:lang w:eastAsia="cs-CZ"/>
        </w:rPr>
        <w:t>echnici chtějí do ČEZ</w:t>
      </w:r>
      <w:r w:rsidR="00B10561">
        <w:rPr>
          <w:rFonts w:ascii="Arial" w:hAnsi="Arial" w:cs="Arial"/>
          <w:sz w:val="22"/>
          <w:lang w:eastAsia="cs-CZ"/>
        </w:rPr>
        <w:t>, právníci do ad</w:t>
      </w:r>
      <w:r w:rsidR="004A3E34">
        <w:rPr>
          <w:rFonts w:ascii="Arial" w:hAnsi="Arial" w:cs="Arial"/>
          <w:sz w:val="22"/>
          <w:lang w:eastAsia="cs-CZ"/>
        </w:rPr>
        <w:t xml:space="preserve">vokátní kanceláře Havel, </w:t>
      </w:r>
      <w:r w:rsidR="00C9496B" w:rsidRPr="000007BB">
        <w:rPr>
          <w:rFonts w:ascii="Arial" w:hAnsi="Arial" w:cs="Arial"/>
          <w:sz w:val="22"/>
          <w:lang w:eastAsia="cs-CZ"/>
        </w:rPr>
        <w:t xml:space="preserve">Holásek &amp; </w:t>
      </w:r>
      <w:proofErr w:type="spellStart"/>
      <w:r w:rsidR="00C9496B" w:rsidRPr="000007BB">
        <w:rPr>
          <w:rFonts w:ascii="Arial" w:hAnsi="Arial" w:cs="Arial"/>
          <w:sz w:val="22"/>
          <w:lang w:eastAsia="cs-CZ"/>
        </w:rPr>
        <w:t>Partners</w:t>
      </w:r>
      <w:proofErr w:type="spellEnd"/>
      <w:r w:rsidR="00C9496B" w:rsidRPr="000007BB">
        <w:rPr>
          <w:rFonts w:ascii="Arial" w:hAnsi="Arial" w:cs="Arial"/>
          <w:sz w:val="22"/>
          <w:lang w:eastAsia="cs-CZ"/>
        </w:rPr>
        <w:t xml:space="preserve">, ekonomové </w:t>
      </w:r>
      <w:r w:rsidR="000C16E6" w:rsidRPr="000007BB">
        <w:rPr>
          <w:rFonts w:ascii="Arial" w:hAnsi="Arial" w:cs="Arial"/>
          <w:sz w:val="22"/>
          <w:lang w:eastAsia="cs-CZ"/>
        </w:rPr>
        <w:t xml:space="preserve">do společnosti </w:t>
      </w:r>
      <w:proofErr w:type="spellStart"/>
      <w:r w:rsidR="000C16E6" w:rsidRPr="000007BB">
        <w:rPr>
          <w:rFonts w:ascii="Arial" w:hAnsi="Arial" w:cs="Arial"/>
          <w:sz w:val="22"/>
          <w:lang w:eastAsia="cs-CZ"/>
        </w:rPr>
        <w:t>Deloitte</w:t>
      </w:r>
      <w:proofErr w:type="spellEnd"/>
      <w:r w:rsidR="004A3E34">
        <w:rPr>
          <w:rFonts w:ascii="Arial" w:hAnsi="Arial" w:cs="Arial"/>
          <w:sz w:val="22"/>
          <w:lang w:eastAsia="cs-CZ"/>
        </w:rPr>
        <w:t xml:space="preserve"> Česká r</w:t>
      </w:r>
      <w:r w:rsidR="000C16E6" w:rsidRPr="000007BB">
        <w:rPr>
          <w:rFonts w:ascii="Arial" w:hAnsi="Arial" w:cs="Arial"/>
          <w:sz w:val="22"/>
          <w:lang w:eastAsia="cs-CZ"/>
        </w:rPr>
        <w:t>epublika</w:t>
      </w:r>
      <w:r w:rsidR="00C9496B" w:rsidRPr="000007BB">
        <w:rPr>
          <w:rFonts w:ascii="Arial" w:hAnsi="Arial" w:cs="Arial"/>
          <w:sz w:val="22"/>
          <w:lang w:eastAsia="cs-CZ"/>
        </w:rPr>
        <w:t xml:space="preserve"> a lékaři</w:t>
      </w:r>
      <w:r w:rsidR="004A3E34">
        <w:rPr>
          <w:rFonts w:ascii="Arial" w:hAnsi="Arial" w:cs="Arial"/>
          <w:sz w:val="22"/>
          <w:lang w:eastAsia="cs-CZ"/>
        </w:rPr>
        <w:t xml:space="preserve"> </w:t>
      </w:r>
      <w:r w:rsidR="004A3E34" w:rsidRPr="000007BB">
        <w:rPr>
          <w:rFonts w:ascii="Arial" w:hAnsi="Arial" w:cs="Arial"/>
          <w:sz w:val="22"/>
          <w:lang w:eastAsia="cs-CZ"/>
        </w:rPr>
        <w:t>&amp;</w:t>
      </w:r>
      <w:r w:rsidR="004A3E34">
        <w:rPr>
          <w:rFonts w:ascii="Arial" w:hAnsi="Arial" w:cs="Arial"/>
          <w:sz w:val="22"/>
          <w:lang w:eastAsia="cs-CZ"/>
        </w:rPr>
        <w:t xml:space="preserve"> farmaceuti</w:t>
      </w:r>
      <w:r w:rsidR="00C9496B" w:rsidRPr="000007BB">
        <w:rPr>
          <w:rFonts w:ascii="Arial" w:hAnsi="Arial" w:cs="Arial"/>
          <w:sz w:val="22"/>
          <w:lang w:eastAsia="cs-CZ"/>
        </w:rPr>
        <w:t xml:space="preserve"> do společnost</w:t>
      </w:r>
      <w:r w:rsidR="004A3E34">
        <w:rPr>
          <w:rFonts w:ascii="Arial" w:hAnsi="Arial" w:cs="Arial"/>
          <w:sz w:val="22"/>
          <w:lang w:eastAsia="cs-CZ"/>
        </w:rPr>
        <w:t xml:space="preserve">i </w:t>
      </w:r>
      <w:proofErr w:type="spellStart"/>
      <w:r w:rsidR="004A3E34">
        <w:rPr>
          <w:rFonts w:ascii="Arial" w:hAnsi="Arial" w:cs="Arial"/>
          <w:sz w:val="22"/>
          <w:lang w:eastAsia="cs-CZ"/>
        </w:rPr>
        <w:t>Sanof</w:t>
      </w:r>
      <w:r w:rsidR="00C9496B" w:rsidRPr="000007BB">
        <w:rPr>
          <w:rFonts w:ascii="Arial" w:hAnsi="Arial" w:cs="Arial"/>
          <w:sz w:val="22"/>
          <w:lang w:eastAsia="cs-CZ"/>
        </w:rPr>
        <w:t>i</w:t>
      </w:r>
      <w:proofErr w:type="spellEnd"/>
      <w:r w:rsidR="00C9496B" w:rsidRPr="000007BB">
        <w:rPr>
          <w:rFonts w:ascii="Arial" w:hAnsi="Arial" w:cs="Arial"/>
          <w:sz w:val="22"/>
          <w:lang w:eastAsia="cs-CZ"/>
        </w:rPr>
        <w:t>/</w:t>
      </w:r>
      <w:r w:rsidR="000C16E6" w:rsidRPr="000007BB">
        <w:rPr>
          <w:rFonts w:ascii="Arial" w:hAnsi="Arial" w:cs="Arial"/>
          <w:sz w:val="22"/>
          <w:lang w:eastAsia="cs-CZ"/>
        </w:rPr>
        <w:t xml:space="preserve">Zentiva. </w:t>
      </w:r>
      <w:r w:rsidR="00C9496B" w:rsidRPr="000007BB">
        <w:rPr>
          <w:rFonts w:ascii="Arial" w:hAnsi="Arial" w:cs="Arial"/>
          <w:sz w:val="22"/>
          <w:lang w:eastAsia="cs-CZ"/>
        </w:rPr>
        <w:t xml:space="preserve">SKOKANEM ROKU </w:t>
      </w:r>
      <w:r w:rsidR="000C16E6" w:rsidRPr="000007BB">
        <w:rPr>
          <w:rFonts w:ascii="Arial" w:hAnsi="Arial" w:cs="Arial"/>
          <w:sz w:val="22"/>
          <w:lang w:eastAsia="cs-CZ"/>
        </w:rPr>
        <w:t xml:space="preserve">se stala </w:t>
      </w:r>
      <w:r w:rsidR="00C9496B" w:rsidRPr="000007BB">
        <w:rPr>
          <w:rFonts w:ascii="Arial" w:hAnsi="Arial" w:cs="Arial"/>
          <w:sz w:val="22"/>
          <w:lang w:eastAsia="cs-CZ"/>
        </w:rPr>
        <w:t xml:space="preserve">Škoda </w:t>
      </w:r>
      <w:proofErr w:type="spellStart"/>
      <w:r w:rsidR="00C9496B" w:rsidRPr="000007BB">
        <w:rPr>
          <w:rFonts w:ascii="Arial" w:hAnsi="Arial" w:cs="Arial"/>
          <w:sz w:val="22"/>
          <w:lang w:eastAsia="cs-CZ"/>
        </w:rPr>
        <w:t>Transportation</w:t>
      </w:r>
      <w:proofErr w:type="spellEnd"/>
      <w:r w:rsidR="00C9496B" w:rsidRPr="000007BB">
        <w:rPr>
          <w:rFonts w:ascii="Arial" w:hAnsi="Arial" w:cs="Arial"/>
          <w:sz w:val="22"/>
          <w:lang w:eastAsia="cs-CZ"/>
        </w:rPr>
        <w:t xml:space="preserve">. </w:t>
      </w:r>
    </w:p>
    <w:p w14:paraId="000EB177" w14:textId="5454AEC6" w:rsidR="000C16E6" w:rsidRPr="000007BB" w:rsidRDefault="000C16E6" w:rsidP="000C16E6">
      <w:pPr>
        <w:jc w:val="both"/>
        <w:rPr>
          <w:rFonts w:ascii="Arial" w:hAnsi="Arial" w:cs="Arial"/>
          <w:sz w:val="22"/>
          <w:lang w:eastAsia="cs-CZ"/>
        </w:rPr>
      </w:pPr>
    </w:p>
    <w:p w14:paraId="3C0E543E" w14:textId="77777777" w:rsidR="00A13447" w:rsidRPr="000007BB" w:rsidRDefault="00A13447" w:rsidP="000C16E6">
      <w:pPr>
        <w:jc w:val="both"/>
        <w:rPr>
          <w:rFonts w:ascii="Arial" w:hAnsi="Arial" w:cs="Arial"/>
          <w:sz w:val="22"/>
          <w:lang w:eastAsia="cs-CZ"/>
        </w:rPr>
      </w:pPr>
    </w:p>
    <w:p w14:paraId="6EED8636" w14:textId="0F378D1F" w:rsidR="000C16E6" w:rsidRDefault="00C9496B" w:rsidP="000C16E6">
      <w:pPr>
        <w:jc w:val="both"/>
        <w:rPr>
          <w:rFonts w:ascii="Arial" w:hAnsi="Arial" w:cs="Arial"/>
          <w:sz w:val="22"/>
          <w:lang w:eastAsia="cs-CZ"/>
        </w:rPr>
      </w:pPr>
      <w:r w:rsidRPr="000007BB">
        <w:rPr>
          <w:rFonts w:ascii="Arial" w:hAnsi="Arial" w:cs="Arial"/>
          <w:sz w:val="22"/>
          <w:lang w:eastAsia="cs-CZ"/>
        </w:rPr>
        <w:t xml:space="preserve">„Lidi </w:t>
      </w:r>
      <w:r w:rsidR="00DE1E00" w:rsidRPr="000007BB">
        <w:rPr>
          <w:rFonts w:ascii="Arial" w:hAnsi="Arial" w:cs="Arial"/>
          <w:sz w:val="22"/>
          <w:lang w:eastAsia="cs-CZ"/>
        </w:rPr>
        <w:t xml:space="preserve">na trhu práce </w:t>
      </w:r>
      <w:r w:rsidRPr="000007BB">
        <w:rPr>
          <w:rFonts w:ascii="Arial" w:hAnsi="Arial" w:cs="Arial"/>
          <w:sz w:val="22"/>
          <w:lang w:eastAsia="cs-CZ"/>
        </w:rPr>
        <w:t xml:space="preserve">nejsou a firmy si </w:t>
      </w:r>
      <w:r w:rsidR="00DE1E00" w:rsidRPr="000007BB">
        <w:rPr>
          <w:rFonts w:ascii="Arial" w:hAnsi="Arial" w:cs="Arial"/>
          <w:sz w:val="22"/>
          <w:lang w:eastAsia="cs-CZ"/>
        </w:rPr>
        <w:t xml:space="preserve">toho jsou </w:t>
      </w:r>
      <w:r w:rsidRPr="000007BB">
        <w:rPr>
          <w:rFonts w:ascii="Arial" w:hAnsi="Arial" w:cs="Arial"/>
          <w:sz w:val="22"/>
          <w:lang w:eastAsia="cs-CZ"/>
        </w:rPr>
        <w:t>vědomy. K</w:t>
      </w:r>
      <w:r w:rsidR="000C16E6" w:rsidRPr="000007BB">
        <w:rPr>
          <w:rFonts w:ascii="Arial" w:hAnsi="Arial" w:cs="Arial"/>
          <w:sz w:val="22"/>
          <w:lang w:eastAsia="cs-CZ"/>
        </w:rPr>
        <w:t xml:space="preserve">do umí </w:t>
      </w:r>
      <w:r w:rsidRPr="000007BB">
        <w:rPr>
          <w:rFonts w:ascii="Arial" w:hAnsi="Arial" w:cs="Arial"/>
          <w:sz w:val="22"/>
          <w:lang w:eastAsia="cs-CZ"/>
        </w:rPr>
        <w:t xml:space="preserve">nejlépe nalákat </w:t>
      </w:r>
      <w:r w:rsidR="00DE1E00" w:rsidRPr="000007BB">
        <w:rPr>
          <w:rFonts w:ascii="Arial" w:hAnsi="Arial" w:cs="Arial"/>
          <w:sz w:val="22"/>
          <w:lang w:eastAsia="cs-CZ"/>
        </w:rPr>
        <w:t>kandidáty</w:t>
      </w:r>
      <w:r w:rsidRPr="000007BB">
        <w:rPr>
          <w:rFonts w:ascii="Arial" w:hAnsi="Arial" w:cs="Arial"/>
          <w:sz w:val="22"/>
          <w:lang w:eastAsia="cs-CZ"/>
        </w:rPr>
        <w:t xml:space="preserve"> vyhraje </w:t>
      </w:r>
      <w:r w:rsidR="00DE1E00" w:rsidRPr="000007BB">
        <w:rPr>
          <w:rFonts w:ascii="Arial" w:hAnsi="Arial" w:cs="Arial"/>
          <w:sz w:val="22"/>
          <w:lang w:eastAsia="cs-CZ"/>
        </w:rPr>
        <w:t xml:space="preserve">tzv. </w:t>
      </w:r>
      <w:r w:rsidRPr="000007BB">
        <w:rPr>
          <w:rFonts w:ascii="Arial" w:hAnsi="Arial" w:cs="Arial"/>
          <w:sz w:val="22"/>
          <w:lang w:eastAsia="cs-CZ"/>
        </w:rPr>
        <w:t>náborový závod a bude mít lepší hospodářské výsledky</w:t>
      </w:r>
      <w:r w:rsidR="000C16E6" w:rsidRPr="000007BB">
        <w:rPr>
          <w:rFonts w:ascii="Arial" w:hAnsi="Arial" w:cs="Arial"/>
          <w:sz w:val="22"/>
          <w:lang w:eastAsia="cs-CZ"/>
        </w:rPr>
        <w:t xml:space="preserve">,“ řekl k výsledkům </w:t>
      </w:r>
      <w:r w:rsidR="000C16E6" w:rsidRPr="000007BB">
        <w:rPr>
          <w:rFonts w:ascii="Arial" w:hAnsi="Arial" w:cs="Arial"/>
          <w:b/>
          <w:sz w:val="22"/>
          <w:lang w:eastAsia="cs-CZ"/>
        </w:rPr>
        <w:t>Jakub Hořický, ředitel studie TOP Zaměstnavatelé.</w:t>
      </w:r>
      <w:r w:rsidR="000C16E6" w:rsidRPr="000007BB">
        <w:rPr>
          <w:rFonts w:ascii="Arial" w:hAnsi="Arial" w:cs="Arial"/>
          <w:sz w:val="22"/>
          <w:lang w:eastAsia="cs-CZ"/>
        </w:rPr>
        <w:t xml:space="preserve"> </w:t>
      </w:r>
    </w:p>
    <w:p w14:paraId="00CE3B62" w14:textId="77777777" w:rsidR="00C34856" w:rsidRDefault="00C34856" w:rsidP="000C16E6">
      <w:pPr>
        <w:jc w:val="both"/>
        <w:rPr>
          <w:rFonts w:ascii="Arial" w:hAnsi="Arial" w:cs="Arial"/>
          <w:sz w:val="22"/>
          <w:lang w:eastAsia="cs-CZ"/>
        </w:rPr>
      </w:pPr>
    </w:p>
    <w:p w14:paraId="02C8D740" w14:textId="77777777" w:rsidR="00C34856" w:rsidRDefault="00C34856" w:rsidP="000C16E6">
      <w:pPr>
        <w:jc w:val="both"/>
        <w:rPr>
          <w:rFonts w:ascii="Arial" w:hAnsi="Arial" w:cs="Arial"/>
          <w:sz w:val="22"/>
          <w:lang w:eastAsia="cs-CZ"/>
        </w:rPr>
      </w:pPr>
    </w:p>
    <w:p w14:paraId="2E1C78AB" w14:textId="77777777" w:rsidR="00716DEF" w:rsidRPr="00716DEF" w:rsidRDefault="00716DEF" w:rsidP="00716DEF">
      <w:pPr>
        <w:jc w:val="both"/>
        <w:rPr>
          <w:rFonts w:ascii="Arial" w:hAnsi="Arial" w:cs="Arial"/>
          <w:sz w:val="22"/>
          <w:lang w:eastAsia="cs-CZ"/>
        </w:rPr>
      </w:pPr>
      <w:r w:rsidRPr="00716DEF">
        <w:rPr>
          <w:rFonts w:ascii="Arial" w:hAnsi="Arial" w:cs="Arial"/>
          <w:sz w:val="22"/>
          <w:lang w:eastAsia="cs-CZ"/>
        </w:rPr>
        <w:t>„</w:t>
      </w:r>
      <w:r w:rsidRPr="00716DEF">
        <w:rPr>
          <w:rFonts w:ascii="Arial" w:hAnsi="Arial" w:cs="Arial"/>
          <w:iCs/>
          <w:sz w:val="22"/>
          <w:lang w:eastAsia="cs-CZ"/>
        </w:rPr>
        <w:t>Ocenění od studentů mě velmi těší, protože se podpoře technického vzdělávání věnujeme intenzivně. Rádi u nás ale přivítáme i absolventy dalších oborů, Skupina ČEZ totiž není jen o energetice, a tomu jsme nově přizpůsobili i náš kariérní web </w:t>
      </w:r>
      <w:hyperlink r:id="rId7" w:history="1">
        <w:r w:rsidRPr="00716DEF">
          <w:rPr>
            <w:rStyle w:val="Hyperlink"/>
            <w:rFonts w:ascii="Arial" w:hAnsi="Arial" w:cs="Arial"/>
            <w:iCs/>
            <w:sz w:val="22"/>
            <w:lang w:eastAsia="cs-CZ"/>
          </w:rPr>
          <w:t>www.kdejinde.cz</w:t>
        </w:r>
      </w:hyperlink>
      <w:r w:rsidRPr="00716DEF">
        <w:rPr>
          <w:rFonts w:ascii="Arial" w:hAnsi="Arial" w:cs="Arial"/>
          <w:iCs/>
          <w:sz w:val="22"/>
          <w:lang w:eastAsia="cs-CZ"/>
        </w:rPr>
        <w:t>, kde si z aktuálně nabízených 84 pozic vybere tu svou absolvent jakékoliv střední či vysoké školy,“</w:t>
      </w:r>
      <w:r w:rsidRPr="00716DEF">
        <w:rPr>
          <w:rFonts w:ascii="Arial" w:hAnsi="Arial" w:cs="Arial"/>
          <w:sz w:val="22"/>
          <w:lang w:eastAsia="cs-CZ"/>
        </w:rPr>
        <w:t xml:space="preserve"> říká </w:t>
      </w:r>
      <w:r w:rsidRPr="00716DEF">
        <w:rPr>
          <w:rFonts w:ascii="Arial" w:hAnsi="Arial" w:cs="Arial"/>
          <w:b/>
          <w:sz w:val="22"/>
          <w:lang w:eastAsia="cs-CZ"/>
        </w:rPr>
        <w:t xml:space="preserve">ředitel útvaru personalistika Skupiny ČEZ Josef </w:t>
      </w:r>
      <w:proofErr w:type="spellStart"/>
      <w:r w:rsidRPr="00716DEF">
        <w:rPr>
          <w:rFonts w:ascii="Arial" w:hAnsi="Arial" w:cs="Arial"/>
          <w:b/>
          <w:sz w:val="22"/>
          <w:lang w:eastAsia="cs-CZ"/>
        </w:rPr>
        <w:t>Lejček</w:t>
      </w:r>
      <w:proofErr w:type="spellEnd"/>
      <w:r w:rsidRPr="00716DEF">
        <w:rPr>
          <w:rFonts w:ascii="Arial" w:hAnsi="Arial" w:cs="Arial"/>
          <w:b/>
          <w:sz w:val="22"/>
          <w:lang w:eastAsia="cs-CZ"/>
        </w:rPr>
        <w:t>.</w:t>
      </w:r>
      <w:r w:rsidRPr="00716DEF">
        <w:rPr>
          <w:rFonts w:ascii="Arial" w:hAnsi="Arial" w:cs="Arial"/>
          <w:sz w:val="22"/>
          <w:lang w:eastAsia="cs-CZ"/>
        </w:rPr>
        <w:t> </w:t>
      </w:r>
    </w:p>
    <w:p w14:paraId="6DF67203" w14:textId="77777777" w:rsidR="00C34856" w:rsidRPr="000007BB" w:rsidRDefault="00C34856" w:rsidP="000C16E6">
      <w:pPr>
        <w:jc w:val="both"/>
        <w:rPr>
          <w:rFonts w:ascii="Arial" w:hAnsi="Arial" w:cs="Arial"/>
          <w:sz w:val="22"/>
          <w:lang w:eastAsia="cs-CZ"/>
        </w:rPr>
      </w:pPr>
    </w:p>
    <w:p w14:paraId="2942BD5B" w14:textId="77777777" w:rsidR="000C16E6" w:rsidRPr="000007BB" w:rsidRDefault="000C16E6" w:rsidP="000C16E6">
      <w:pPr>
        <w:jc w:val="both"/>
        <w:rPr>
          <w:rFonts w:ascii="Arial" w:hAnsi="Arial" w:cs="Arial"/>
          <w:sz w:val="22"/>
          <w:lang w:eastAsia="cs-CZ"/>
        </w:rPr>
      </w:pPr>
    </w:p>
    <w:p w14:paraId="006709BB" w14:textId="366E0D49" w:rsidR="000C16E6" w:rsidRPr="000007BB" w:rsidRDefault="000C16E6" w:rsidP="000C16E6">
      <w:pPr>
        <w:jc w:val="both"/>
        <w:rPr>
          <w:rFonts w:ascii="Arial" w:hAnsi="Arial" w:cs="Arial"/>
          <w:sz w:val="22"/>
          <w:lang w:eastAsia="cs-CZ"/>
        </w:rPr>
      </w:pPr>
    </w:p>
    <w:tbl>
      <w:tblPr>
        <w:tblW w:w="8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3365"/>
      </w:tblGrid>
      <w:tr w:rsidR="000C16E6" w:rsidRPr="000007BB" w14:paraId="1AFA9593" w14:textId="77777777" w:rsidTr="00930E08">
        <w:trPr>
          <w:trHeight w:val="240"/>
        </w:trPr>
        <w:tc>
          <w:tcPr>
            <w:tcW w:w="8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BECEADB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Speciální kategorie</w:t>
            </w:r>
          </w:p>
        </w:tc>
      </w:tr>
      <w:tr w:rsidR="00930E08" w:rsidRPr="000007BB" w14:paraId="75D7A7DD" w14:textId="77777777" w:rsidTr="00930E08">
        <w:trPr>
          <w:trHeight w:val="22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EB3B" w14:textId="77777777" w:rsidR="000C16E6" w:rsidRPr="000007BB" w:rsidRDefault="000C16E6" w:rsidP="008E052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PRÁVNÍK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01EC" w14:textId="0A195EAD" w:rsidR="000C16E6" w:rsidRPr="000007BB" w:rsidRDefault="00C9496B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AK Havel, Holásek &amp;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Partners</w:t>
            </w:r>
            <w:proofErr w:type="spellEnd"/>
          </w:p>
        </w:tc>
      </w:tr>
      <w:tr w:rsidR="00930E08" w:rsidRPr="000007BB" w14:paraId="1F4E2578" w14:textId="77777777" w:rsidTr="00930E08">
        <w:trPr>
          <w:trHeight w:val="22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CBE2" w14:textId="77777777" w:rsidR="000C16E6" w:rsidRPr="000007BB" w:rsidRDefault="000C16E6" w:rsidP="008E052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TECHNIK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D8E05" w14:textId="49E42B1B" w:rsidR="000C16E6" w:rsidRPr="000007BB" w:rsidRDefault="00C9496B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Skupina ČEZ</w:t>
            </w:r>
          </w:p>
        </w:tc>
      </w:tr>
      <w:tr w:rsidR="00930E08" w:rsidRPr="000007BB" w14:paraId="6EDCCE4D" w14:textId="77777777" w:rsidTr="00930E08">
        <w:trPr>
          <w:trHeight w:val="229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0234B" w14:textId="77777777" w:rsidR="000C16E6" w:rsidRPr="000007BB" w:rsidRDefault="000C16E6" w:rsidP="008E052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EKONOM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6BEA6" w14:textId="33AFBB95" w:rsidR="000C16E6" w:rsidRPr="000007BB" w:rsidRDefault="00C9496B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Deloitte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Česká republika</w:t>
            </w:r>
          </w:p>
        </w:tc>
      </w:tr>
      <w:tr w:rsidR="00930E08" w:rsidRPr="000007BB" w14:paraId="0072FA85" w14:textId="77777777" w:rsidTr="00930E08">
        <w:trPr>
          <w:trHeight w:val="240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64AC" w14:textId="77777777" w:rsidR="000C16E6" w:rsidRPr="000007BB" w:rsidRDefault="000C16E6" w:rsidP="008E052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FARMACEUT &amp; LÉKAŘ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9E855" w14:textId="52946404" w:rsidR="000C16E6" w:rsidRPr="000007BB" w:rsidRDefault="004A3E34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Sanofi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</w:t>
            </w:r>
            <w:r w:rsidR="00C9496B"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Zentiva</w:t>
            </w:r>
          </w:p>
        </w:tc>
      </w:tr>
    </w:tbl>
    <w:p w14:paraId="56017A89" w14:textId="77777777" w:rsidR="000C16E6" w:rsidRPr="000007BB" w:rsidRDefault="000C16E6" w:rsidP="000C16E6">
      <w:pPr>
        <w:jc w:val="both"/>
        <w:rPr>
          <w:rFonts w:ascii="Arial" w:hAnsi="Arial" w:cs="Arial"/>
          <w:sz w:val="18"/>
          <w:lang w:eastAsia="cs-CZ"/>
        </w:rPr>
      </w:pPr>
    </w:p>
    <w:p w14:paraId="238C56C3" w14:textId="77777777" w:rsidR="00716DEF" w:rsidRDefault="000C16E6" w:rsidP="00716DEF">
      <w:pPr>
        <w:jc w:val="both"/>
        <w:outlineLvl w:val="0"/>
        <w:rPr>
          <w:rFonts w:ascii="Arial" w:hAnsi="Arial" w:cs="Arial"/>
          <w:sz w:val="18"/>
          <w:lang w:eastAsia="cs-CZ"/>
        </w:rPr>
      </w:pPr>
      <w:r w:rsidRPr="000007BB">
        <w:rPr>
          <w:rFonts w:ascii="Arial" w:hAnsi="Arial" w:cs="Arial"/>
          <w:sz w:val="18"/>
          <w:lang w:eastAsia="cs-CZ"/>
        </w:rPr>
        <w:t>Tabulka: výsledky hlasování studentů s nejlepšími studijními výsledky dle studijního zaměření</w:t>
      </w:r>
    </w:p>
    <w:p w14:paraId="3946B08B" w14:textId="435CA5C6" w:rsidR="000C16E6" w:rsidRDefault="000C16E6" w:rsidP="005E08EF">
      <w:pPr>
        <w:spacing w:after="200" w:line="276" w:lineRule="auto"/>
        <w:rPr>
          <w:rFonts w:ascii="Arial" w:hAnsi="Arial" w:cs="Arial"/>
          <w:sz w:val="22"/>
          <w:lang w:eastAsia="cs-CZ"/>
        </w:rPr>
      </w:pPr>
      <w:r w:rsidRPr="000007BB">
        <w:rPr>
          <w:rFonts w:ascii="Arial" w:hAnsi="Arial" w:cs="Arial"/>
          <w:sz w:val="22"/>
          <w:lang w:eastAsia="cs-CZ"/>
        </w:rPr>
        <w:t>Žebříček TOP 5 zaměstnavatelů sestavený 10</w:t>
      </w:r>
      <w:r w:rsidR="00DE1E00" w:rsidRPr="000007BB">
        <w:rPr>
          <w:rFonts w:ascii="Arial" w:hAnsi="Arial" w:cs="Arial"/>
          <w:sz w:val="22"/>
          <w:lang w:eastAsia="cs-CZ"/>
        </w:rPr>
        <w:t> 413 vysokoškoláky</w:t>
      </w:r>
      <w:r w:rsidRPr="000007BB">
        <w:rPr>
          <w:rFonts w:ascii="Arial" w:hAnsi="Arial" w:cs="Arial"/>
          <w:sz w:val="22"/>
          <w:lang w:eastAsia="cs-CZ"/>
        </w:rPr>
        <w:t xml:space="preserve">. </w:t>
      </w:r>
    </w:p>
    <w:p w14:paraId="71F9F3CB" w14:textId="77777777" w:rsidR="00930E08" w:rsidRPr="000007BB" w:rsidRDefault="00930E08" w:rsidP="005E08EF">
      <w:pPr>
        <w:spacing w:after="200" w:line="276" w:lineRule="auto"/>
        <w:rPr>
          <w:rFonts w:ascii="Arial" w:hAnsi="Arial" w:cs="Arial"/>
          <w:sz w:val="22"/>
          <w:lang w:eastAsia="cs-CZ"/>
        </w:rPr>
      </w:pPr>
      <w:bookmarkStart w:id="0" w:name="_GoBack"/>
      <w:bookmarkEnd w:id="0"/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1395"/>
        <w:gridCol w:w="1483"/>
        <w:gridCol w:w="1556"/>
        <w:gridCol w:w="1843"/>
        <w:gridCol w:w="1417"/>
      </w:tblGrid>
      <w:tr w:rsidR="000C16E6" w:rsidRPr="000007BB" w14:paraId="6BC69A22" w14:textId="77777777" w:rsidTr="000007BB">
        <w:trPr>
          <w:trHeight w:val="304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C6D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EB19D2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4A8088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31A2F9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45DB76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8010FC3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0C16E6" w:rsidRPr="000007BB" w14:paraId="7D978197" w14:textId="77777777" w:rsidTr="000007BB">
        <w:trPr>
          <w:trHeight w:val="49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F294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Advokátní kancelář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E4B8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Havel, Holásek &amp;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Partners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F39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Brož &amp; Sokol &amp; Novák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961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Allen &amp;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Overy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8C1" w14:textId="3861FA80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PRK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Partners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37C6" w14:textId="319037C7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White</w:t>
            </w:r>
            <w:proofErr w:type="spellEnd"/>
            <w:r w:rsidRPr="000007B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&amp; Case</w:t>
            </w:r>
          </w:p>
        </w:tc>
      </w:tr>
      <w:tr w:rsidR="000C16E6" w:rsidRPr="000007BB" w14:paraId="59AD39A0" w14:textId="77777777" w:rsidTr="000007BB">
        <w:trPr>
          <w:trHeight w:val="607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75D1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Automobilový &amp; Strojírenský průmysl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A56B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ŠKODA AUTO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F98D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Siemens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5D7B" w14:textId="437E4319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Hyundai Motor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Manufacturing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Czech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78F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C48D" w14:textId="55D6523A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Škoda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Transportation</w:t>
            </w:r>
            <w:proofErr w:type="spellEnd"/>
          </w:p>
        </w:tc>
      </w:tr>
      <w:tr w:rsidR="000C16E6" w:rsidRPr="000007BB" w14:paraId="164D3807" w14:textId="77777777" w:rsidTr="000007BB">
        <w:trPr>
          <w:trHeight w:val="737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983F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Bankovnictví &amp; Investice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305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D381" w14:textId="5B56BE75" w:rsidR="000C16E6" w:rsidRPr="000007BB" w:rsidRDefault="004A3E34" w:rsidP="008E05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Česká</w:t>
            </w:r>
            <w:r w:rsidR="00A13447" w:rsidRPr="000007B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spořitelna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9CB" w14:textId="18549DFA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Československá obchodní banka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209F" w14:textId="41802B9F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Raiffeisenbank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7697" w14:textId="432E24D6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Air Bank</w:t>
            </w:r>
          </w:p>
        </w:tc>
      </w:tr>
      <w:tr w:rsidR="000C16E6" w:rsidRPr="000007BB" w14:paraId="45BAF7E0" w14:textId="77777777" w:rsidTr="000007BB">
        <w:trPr>
          <w:trHeight w:val="940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3C77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Energetika &amp; Plynárenství &amp; Petrochemický průmysl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E12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Skupina ČEZ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C544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E.ON Česká republika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453" w14:textId="52CBDC5E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Unipetrol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747A" w14:textId="75F2D896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innogy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7298" w14:textId="3C9C008A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ČEPS</w:t>
            </w:r>
          </w:p>
        </w:tc>
      </w:tr>
      <w:tr w:rsidR="000C16E6" w:rsidRPr="000007BB" w14:paraId="2984D826" w14:textId="77777777" w:rsidTr="000007BB">
        <w:trPr>
          <w:trHeight w:val="49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313B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Informační technologie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AA4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Microsoft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6FC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IBM Česká republika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07C" w14:textId="44024FDA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Seznam.cz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DD8" w14:textId="54419470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Avast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252D" w14:textId="6374820F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Tieto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Czech</w:t>
            </w:r>
          </w:p>
        </w:tc>
      </w:tr>
      <w:tr w:rsidR="000C16E6" w:rsidRPr="000007BB" w14:paraId="31DD8C4B" w14:textId="77777777" w:rsidTr="000007BB">
        <w:trPr>
          <w:trHeight w:val="49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ECC0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Obchod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7A20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IKEA Česká republika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DCDE" w14:textId="24FAE81A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Lidl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Česká republika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FD0" w14:textId="63BD8390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MAKRO Cash &amp; Carry ČR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F421" w14:textId="3D0A7116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AHOLD Czech Republic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493D" w14:textId="206C3EEC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Alza.cz</w:t>
            </w:r>
          </w:p>
        </w:tc>
      </w:tr>
      <w:tr w:rsidR="000C16E6" w:rsidRPr="000007BB" w14:paraId="23356F07" w14:textId="77777777" w:rsidTr="000007BB">
        <w:trPr>
          <w:trHeight w:val="737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D8B7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Pojišťovnictví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230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Česká pojišťovna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0DA2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Allianz pojišťovna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3A9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Kooperativa pojišťovna,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Vienna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Insurance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Group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BC5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Všeobecná zdravotní pojišťovna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294D" w14:textId="767D9EF4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ING Group</w:t>
            </w:r>
          </w:p>
        </w:tc>
      </w:tr>
      <w:tr w:rsidR="000C16E6" w:rsidRPr="000007BB" w14:paraId="47A36930" w14:textId="77777777" w:rsidTr="000007BB">
        <w:trPr>
          <w:trHeight w:val="737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235A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Poradenství &amp; Audit &amp; Daně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C4B" w14:textId="2EA22296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Deloitte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Česká republika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58F6" w14:textId="7E0DDB6C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PwC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Česká republika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CEE8" w14:textId="08F65C1B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McKinsey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F5F" w14:textId="5B0E0943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KPMG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F5FA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EY</w:t>
            </w:r>
          </w:p>
        </w:tc>
      </w:tr>
      <w:tr w:rsidR="000C16E6" w:rsidRPr="000007BB" w14:paraId="1257E148" w14:textId="77777777" w:rsidTr="000007BB">
        <w:trPr>
          <w:trHeight w:val="304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2988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Spotřebitelský průmysl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11B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Plzeňský Prazdroj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577" w14:textId="548BED5A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Coca-Cola HBC Česko a Slovensko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2BD" w14:textId="6A1CE5EB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Heineken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Česká republika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274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Kofola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4528" w14:textId="57A4EA6F" w:rsidR="000C16E6" w:rsidRPr="000007BB" w:rsidRDefault="004A3E34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L'Oréa</w:t>
            </w:r>
            <w:r w:rsidR="00A13447"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 Česká republika</w:t>
            </w:r>
          </w:p>
        </w:tc>
      </w:tr>
      <w:tr w:rsidR="000C16E6" w:rsidRPr="000007BB" w14:paraId="38136F3F" w14:textId="77777777" w:rsidTr="000007BB">
        <w:trPr>
          <w:trHeight w:val="304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4126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Stavebnictví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3F46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STRABAG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2C8E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EUROVIA CS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3267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Metrostav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C10" w14:textId="12A14933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HOCHTIEF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F1FD" w14:textId="77E50A26" w:rsidR="000C16E6" w:rsidRPr="000007BB" w:rsidRDefault="00A13447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Skanska</w:t>
            </w:r>
          </w:p>
        </w:tc>
      </w:tr>
      <w:tr w:rsidR="000C16E6" w:rsidRPr="000007BB" w14:paraId="62A9490F" w14:textId="77777777" w:rsidTr="000007BB">
        <w:trPr>
          <w:trHeight w:val="49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92C9" w14:textId="77777777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D1F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T-Mobile Czech Republic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51E0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O2 Czech Republic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2B5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Vodafone Czech Republic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58C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České radiokomunikace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D3C0" w14:textId="452847C3" w:rsidR="000C16E6" w:rsidRPr="000007BB" w:rsidRDefault="000007BB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Huawei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Technologies (Czech)</w:t>
            </w:r>
          </w:p>
        </w:tc>
      </w:tr>
      <w:tr w:rsidR="000C16E6" w:rsidRPr="000007BB" w14:paraId="5620DB41" w14:textId="77777777" w:rsidTr="000007BB">
        <w:trPr>
          <w:trHeight w:val="75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BC43" w14:textId="7D870762" w:rsidR="000C16E6" w:rsidRPr="000007BB" w:rsidRDefault="000C16E6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Zdravotnictví</w:t>
            </w:r>
            <w:r w:rsidR="00DE1E00"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&amp; Farmacie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AD4" w14:textId="7F7FCB4B" w:rsidR="000C16E6" w:rsidRPr="000007BB" w:rsidRDefault="000007BB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Sanofi</w:t>
            </w:r>
            <w:proofErr w:type="spellEnd"/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/ Zentiva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B3E" w14:textId="0CD13EA6" w:rsidR="000C16E6" w:rsidRPr="000007BB" w:rsidRDefault="000007BB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Fakultní nemocnice v Motole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426" w14:textId="402983CA" w:rsidR="000C16E6" w:rsidRPr="000007BB" w:rsidRDefault="000007BB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Bayer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D2B6" w14:textId="77777777" w:rsidR="000C16E6" w:rsidRPr="000007BB" w:rsidRDefault="000C16E6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6217" w14:textId="26E5F71F" w:rsidR="000C16E6" w:rsidRPr="000007BB" w:rsidRDefault="000007BB" w:rsidP="008E05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0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Ústřední vojenská nemocnice</w:t>
            </w:r>
          </w:p>
        </w:tc>
      </w:tr>
    </w:tbl>
    <w:p w14:paraId="458830B8" w14:textId="77777777" w:rsidR="000C16E6" w:rsidRPr="000007BB" w:rsidRDefault="000C16E6" w:rsidP="000C16E6">
      <w:pPr>
        <w:jc w:val="both"/>
        <w:rPr>
          <w:rFonts w:ascii="Arial" w:hAnsi="Arial" w:cs="Arial"/>
          <w:sz w:val="18"/>
          <w:lang w:eastAsia="cs-CZ"/>
        </w:rPr>
      </w:pPr>
    </w:p>
    <w:p w14:paraId="14C1D019" w14:textId="26309AE7" w:rsidR="000C16E6" w:rsidRPr="000007BB" w:rsidRDefault="000C16E6" w:rsidP="000C16E6">
      <w:pPr>
        <w:jc w:val="both"/>
        <w:outlineLvl w:val="0"/>
        <w:rPr>
          <w:rFonts w:ascii="Arial" w:hAnsi="Arial" w:cs="Arial"/>
          <w:sz w:val="18"/>
          <w:lang w:eastAsia="cs-CZ"/>
        </w:rPr>
      </w:pPr>
      <w:r w:rsidRPr="000007BB">
        <w:rPr>
          <w:rFonts w:ascii="Arial" w:hAnsi="Arial" w:cs="Arial"/>
          <w:sz w:val="18"/>
          <w:lang w:eastAsia="cs-CZ"/>
        </w:rPr>
        <w:t>Tabulk</w:t>
      </w:r>
      <w:r w:rsidR="00DE1E00" w:rsidRPr="000007BB">
        <w:rPr>
          <w:rFonts w:ascii="Arial" w:hAnsi="Arial" w:cs="Arial"/>
          <w:sz w:val="18"/>
          <w:lang w:eastAsia="cs-CZ"/>
        </w:rPr>
        <w:t>a: výsledky hlasování všech 10 413</w:t>
      </w:r>
      <w:r w:rsidRPr="000007BB">
        <w:rPr>
          <w:rFonts w:ascii="Arial" w:hAnsi="Arial" w:cs="Arial"/>
          <w:sz w:val="18"/>
          <w:lang w:eastAsia="cs-CZ"/>
        </w:rPr>
        <w:t xml:space="preserve"> studentů </w:t>
      </w:r>
      <w:r w:rsidR="00DE1E00" w:rsidRPr="000007BB">
        <w:rPr>
          <w:rFonts w:ascii="Arial" w:hAnsi="Arial" w:cs="Arial"/>
          <w:sz w:val="18"/>
          <w:lang w:eastAsia="cs-CZ"/>
        </w:rPr>
        <w:t xml:space="preserve">vysokých škol </w:t>
      </w:r>
      <w:r w:rsidRPr="000007BB">
        <w:rPr>
          <w:rFonts w:ascii="Arial" w:hAnsi="Arial" w:cs="Arial"/>
          <w:sz w:val="18"/>
          <w:lang w:eastAsia="cs-CZ"/>
        </w:rPr>
        <w:t>v jednotlivých průmyslových odvětvích</w:t>
      </w:r>
    </w:p>
    <w:p w14:paraId="6A590CF8" w14:textId="77777777" w:rsidR="000C16E6" w:rsidRPr="000007BB" w:rsidRDefault="000C16E6" w:rsidP="000C16E6">
      <w:pPr>
        <w:ind w:left="708"/>
        <w:jc w:val="both"/>
        <w:rPr>
          <w:rFonts w:ascii="Arial" w:hAnsi="Arial" w:cs="Arial"/>
          <w:sz w:val="22"/>
          <w:lang w:eastAsia="cs-CZ"/>
        </w:rPr>
      </w:pPr>
    </w:p>
    <w:p w14:paraId="755387A4" w14:textId="77777777" w:rsidR="000C16E6" w:rsidRPr="000007BB" w:rsidRDefault="000C16E6" w:rsidP="000C16E6">
      <w:pPr>
        <w:rPr>
          <w:rFonts w:ascii="Arial" w:hAnsi="Arial" w:cs="Arial"/>
          <w:bCs/>
          <w:sz w:val="22"/>
          <w:szCs w:val="22"/>
          <w:lang w:eastAsia="cs-CZ"/>
        </w:rPr>
      </w:pPr>
    </w:p>
    <w:p w14:paraId="2087A0F5" w14:textId="77777777" w:rsidR="000C16E6" w:rsidRPr="000007BB" w:rsidRDefault="000C16E6" w:rsidP="000C16E6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14:paraId="0E368C95" w14:textId="77777777" w:rsidR="000C16E6" w:rsidRPr="000007BB" w:rsidRDefault="000C16E6" w:rsidP="000C16E6">
      <w:pPr>
        <w:jc w:val="center"/>
        <w:outlineLvl w:val="0"/>
        <w:rPr>
          <w:rFonts w:ascii="Arial" w:hAnsi="Arial" w:cs="Arial"/>
          <w:sz w:val="22"/>
          <w:szCs w:val="22"/>
          <w:lang w:eastAsia="cs-CZ"/>
        </w:rPr>
      </w:pPr>
      <w:r w:rsidRPr="000007BB">
        <w:rPr>
          <w:rFonts w:ascii="Arial" w:hAnsi="Arial" w:cs="Arial"/>
          <w:sz w:val="22"/>
          <w:szCs w:val="22"/>
          <w:lang w:eastAsia="cs-CZ"/>
        </w:rPr>
        <w:t>Konec</w:t>
      </w:r>
    </w:p>
    <w:p w14:paraId="5DBBDEBC" w14:textId="77777777" w:rsidR="000C16E6" w:rsidRPr="000007BB" w:rsidRDefault="000C16E6" w:rsidP="000C16E6">
      <w:pPr>
        <w:tabs>
          <w:tab w:val="left" w:pos="3870"/>
        </w:tabs>
      </w:pPr>
    </w:p>
    <w:p w14:paraId="0B5CAB64" w14:textId="77777777" w:rsidR="000C16E6" w:rsidRPr="000007BB" w:rsidRDefault="000C16E6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7D27CDAD" w14:textId="77777777" w:rsidR="000C16E6" w:rsidRPr="000007BB" w:rsidRDefault="000C16E6" w:rsidP="000C16E6">
      <w:pPr>
        <w:jc w:val="both"/>
        <w:outlineLvl w:val="0"/>
        <w:rPr>
          <w:rFonts w:ascii="Arial" w:hAnsi="Arial" w:cs="Arial"/>
          <w:b/>
          <w:bCs/>
          <w:sz w:val="20"/>
          <w:szCs w:val="22"/>
          <w:lang w:eastAsia="cs-CZ"/>
        </w:rPr>
      </w:pPr>
      <w:r w:rsidRPr="000007BB">
        <w:rPr>
          <w:rFonts w:ascii="Arial" w:hAnsi="Arial" w:cs="Arial"/>
          <w:b/>
          <w:bCs/>
          <w:sz w:val="20"/>
          <w:szCs w:val="22"/>
          <w:lang w:eastAsia="cs-CZ"/>
        </w:rPr>
        <w:t>O Asociaci studentů a absolventů</w:t>
      </w:r>
    </w:p>
    <w:p w14:paraId="7B0A6872" w14:textId="77777777" w:rsidR="000C16E6" w:rsidRPr="000007BB" w:rsidRDefault="000C16E6" w:rsidP="000C16E6">
      <w:pPr>
        <w:jc w:val="both"/>
        <w:rPr>
          <w:rFonts w:ascii="Arial" w:hAnsi="Arial" w:cs="Arial"/>
          <w:bCs/>
          <w:sz w:val="20"/>
          <w:szCs w:val="22"/>
          <w:lang w:eastAsia="cs-CZ"/>
        </w:rPr>
      </w:pPr>
    </w:p>
    <w:p w14:paraId="5955CE54" w14:textId="77777777" w:rsidR="000C16E6" w:rsidRPr="000007BB" w:rsidRDefault="000C16E6" w:rsidP="000C16E6">
      <w:pPr>
        <w:jc w:val="both"/>
        <w:rPr>
          <w:rFonts w:ascii="Arial" w:hAnsi="Arial" w:cs="Arial"/>
          <w:bCs/>
          <w:sz w:val="20"/>
          <w:szCs w:val="22"/>
          <w:lang w:eastAsia="cs-CZ"/>
        </w:rPr>
      </w:pPr>
      <w:r w:rsidRPr="000007BB">
        <w:rPr>
          <w:rFonts w:ascii="Arial" w:hAnsi="Arial" w:cs="Arial"/>
          <w:bCs/>
          <w:sz w:val="20"/>
          <w:szCs w:val="22"/>
          <w:lang w:eastAsia="cs-CZ"/>
        </w:rPr>
        <w:t>Asociace studentů a absolventů je nezisková organizace. Jejím cílem je umožnit svým členům osobnostní i profesní rozvoj díky aktivnímu zapojení do různých projektů. Předmětem činnosti je realizace projektů od prvotního nápadu, přes fázi příprav, uskutečnění, až po fázi vyhodnocení. Projekty Asociace jsou zaměřeny na podporu a rozvoj vzdělanosti v České republice a jejich cílem je přínos pro studenty a absolventy středních či vysokých škol. </w:t>
      </w:r>
    </w:p>
    <w:p w14:paraId="4BD96287" w14:textId="77777777" w:rsidR="00D87FAB" w:rsidRPr="000007BB" w:rsidRDefault="00D87FAB"/>
    <w:sectPr w:rsidR="00D87FAB" w:rsidRPr="000007BB" w:rsidSect="00A91BD7">
      <w:pgSz w:w="11906" w:h="16838"/>
      <w:pgMar w:top="1276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E6"/>
    <w:rsid w:val="000007BB"/>
    <w:rsid w:val="00021F22"/>
    <w:rsid w:val="000B3DED"/>
    <w:rsid w:val="000C16E6"/>
    <w:rsid w:val="000F4F08"/>
    <w:rsid w:val="003004AD"/>
    <w:rsid w:val="00315811"/>
    <w:rsid w:val="004A3E34"/>
    <w:rsid w:val="005E08EF"/>
    <w:rsid w:val="00714828"/>
    <w:rsid w:val="00716DEF"/>
    <w:rsid w:val="008D7FAE"/>
    <w:rsid w:val="00930E08"/>
    <w:rsid w:val="00A13447"/>
    <w:rsid w:val="00B10561"/>
    <w:rsid w:val="00C34856"/>
    <w:rsid w:val="00C757D3"/>
    <w:rsid w:val="00C9496B"/>
    <w:rsid w:val="00D87FAB"/>
    <w:rsid w:val="00DB585E"/>
    <w:rsid w:val="00DE1E00"/>
    <w:rsid w:val="00F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26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E6"/>
    <w:rPr>
      <w:rFonts w:ascii="Times New Roman" w:eastAsia="Times New Roman" w:hAnsi="Times New Roman" w:cs="Times New Roman"/>
      <w:lang w:val="cs-C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A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AD"/>
    <w:rPr>
      <w:rFonts w:ascii="Lucida Grande CE" w:eastAsia="Times New Roman" w:hAnsi="Lucida Grande CE" w:cs="Lucida Grande CE"/>
      <w:sz w:val="18"/>
      <w:szCs w:val="18"/>
      <w:lang w:val="cs-CZ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E6"/>
    <w:rPr>
      <w:rFonts w:ascii="Times New Roman" w:eastAsia="Times New Roman" w:hAnsi="Times New Roman" w:cs="Times New Roman"/>
      <w:lang w:val="cs-C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A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AD"/>
    <w:rPr>
      <w:rFonts w:ascii="Lucida Grande CE" w:eastAsia="Times New Roman" w:hAnsi="Lucida Grande CE" w:cs="Lucida Grande CE"/>
      <w:sz w:val="18"/>
      <w:szCs w:val="18"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akub.horicky@asacr.cz" TargetMode="External"/><Relationship Id="rId7" Type="http://schemas.openxmlformats.org/officeDocument/2006/relationships/hyperlink" Target="http://www.kdejinde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3151</Characters>
  <Application>Microsoft Macintosh Word</Application>
  <DocSecurity>0</DocSecurity>
  <Lines>217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3</cp:revision>
  <dcterms:created xsi:type="dcterms:W3CDTF">2017-02-10T08:53:00Z</dcterms:created>
  <dcterms:modified xsi:type="dcterms:W3CDTF">2017-02-10T08:53:00Z</dcterms:modified>
  <cp:category/>
</cp:coreProperties>
</file>